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6" w:rsidRPr="00756B13" w:rsidRDefault="00756B13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De beroepsgroep</w:t>
      </w:r>
      <w:r w:rsidR="007A17BC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V&amp;VN AZ </w:t>
      </w: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wordt in 2019 </w:t>
      </w:r>
      <w:r w:rsidR="007A17BC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erkend door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C72236" w:rsidRPr="00756B13" w:rsidRDefault="00C72236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72236" w:rsidRPr="00756B13" w:rsidRDefault="00C72236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VGZ ( Univé,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Bewuz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+,IZZ,IZA, Zekur.nl, UMC, United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Consumers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, VGZ)</w:t>
      </w:r>
    </w:p>
    <w:p w:rsidR="00C72236" w:rsidRPr="00756B13" w:rsidRDefault="00C72236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Menzis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nder zorg, HEMA, PMA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Menzis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:rsidR="00C72236" w:rsidRPr="00756B13" w:rsidRDefault="00C72236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DSW (stad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holland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, In Twente, DSW)</w:t>
      </w:r>
    </w:p>
    <w:p w:rsidR="00C72236" w:rsidRPr="00756B13" w:rsidRDefault="001617A0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Zorg &amp;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Zkerheid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(AZVZ, Zorg en Zekerheid)</w:t>
      </w:r>
    </w:p>
    <w:p w:rsidR="001617A0" w:rsidRPr="00756B13" w:rsidRDefault="009A14E4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Enzo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(Salland , Zorg Direct)</w:t>
      </w:r>
    </w:p>
    <w:p w:rsidR="009A14E4" w:rsidRPr="00756B13" w:rsidRDefault="009A14E4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Ditzo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(Amersfoortse</w:t>
      </w:r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, DITZO</w:t>
      </w: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:rsidR="00C74382" w:rsidRPr="00756B13" w:rsidRDefault="00C74382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ONVZ (PNO zorg,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VvAA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, ONVZ)</w:t>
      </w:r>
    </w:p>
    <w:p w:rsidR="00C74382" w:rsidRPr="00756B13" w:rsidRDefault="00CE4616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Promovendum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Promovendum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Besure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National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academic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:rsidR="00CE4616" w:rsidRPr="00756B13" w:rsidRDefault="00CE4616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Aevitae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72236" w:rsidRPr="00756B13" w:rsidRDefault="00C72236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72236" w:rsidRDefault="00756B13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En d</w:t>
      </w: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beroepsgroep V&amp;VN AZ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wordt in 2019</w:t>
      </w: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NIET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erkend</w:t>
      </w:r>
      <w:r w:rsidR="007A17BC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door:</w:t>
      </w:r>
    </w:p>
    <w:p w:rsidR="00756B13" w:rsidRPr="00756B13" w:rsidRDefault="00756B13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72236" w:rsidRDefault="00AA23D1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Achmea (FBTO,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vero</w:t>
      </w:r>
      <w:proofErr w:type="spellEnd"/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Friesland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*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, Zilveren Kruis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 Life, OZF, Interpolis, Zie Zo)</w:t>
      </w:r>
    </w:p>
    <w:p w:rsidR="00293160" w:rsidRPr="00756B13" w:rsidRDefault="00293160" w:rsidP="00293160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93160">
        <w:rPr>
          <w:rFonts w:ascii="Times New Roman" w:eastAsia="Times New Roman" w:hAnsi="Times New Roman" w:cs="Times New Roman"/>
          <w:sz w:val="24"/>
          <w:szCs w:val="24"/>
          <w:lang w:eastAsia="nl-NL"/>
        </w:rPr>
        <w:t>*de Friesland heeft NVAZ wel in de lijst van erkende beroepsverenigingen staan.</w:t>
      </w:r>
      <w:bookmarkStart w:id="0" w:name="_GoBack"/>
      <w:bookmarkEnd w:id="0"/>
    </w:p>
    <w:p w:rsidR="00C72236" w:rsidRPr="00756B13" w:rsidRDefault="00C72236" w:rsidP="00C7223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CZ  (Ohra,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just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Nationale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nederlanden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, CZ )</w:t>
      </w:r>
    </w:p>
    <w:p w:rsidR="00293160" w:rsidRPr="00293160" w:rsidRDefault="00293160" w:rsidP="00293160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56B13" w:rsidRDefault="00756B13" w:rsidP="00756B1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56B1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56B13">
        <w:rPr>
          <w:rFonts w:ascii="Times New Roman" w:hAnsi="Times New Roman" w:cs="Times New Roman"/>
          <w:sz w:val="24"/>
          <w:szCs w:val="24"/>
        </w:rPr>
        <w:t xml:space="preserve">ecember 2018 op internet geconstateerd door Josien van Sandick secretaris V&amp;VN AZ. </w:t>
      </w:r>
    </w:p>
    <w:p w:rsidR="00756B13" w:rsidRPr="00756B13" w:rsidRDefault="00756B13" w:rsidP="00756B1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56B13">
        <w:rPr>
          <w:rFonts w:ascii="Times New Roman" w:hAnsi="Times New Roman" w:cs="Times New Roman"/>
          <w:sz w:val="24"/>
          <w:szCs w:val="24"/>
        </w:rPr>
        <w:t xml:space="preserve">Er kunnen geen rechten verbonden worden aan deze informatie. </w:t>
      </w:r>
    </w:p>
    <w:p w:rsidR="00756B13" w:rsidRPr="00756B13" w:rsidRDefault="00756B13" w:rsidP="00756B1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56B13">
        <w:rPr>
          <w:rFonts w:ascii="Times New Roman" w:hAnsi="Times New Roman" w:cs="Times New Roman"/>
          <w:sz w:val="24"/>
          <w:szCs w:val="24"/>
        </w:rPr>
        <w:t xml:space="preserve">Welke tarieven vergoed worden hangt van de aanvullende verzekering af. </w:t>
      </w:r>
    </w:p>
    <w:p w:rsidR="00756B13" w:rsidRPr="00756B13" w:rsidRDefault="00756B13" w:rsidP="00756B1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56B13">
        <w:rPr>
          <w:rFonts w:ascii="Times New Roman" w:hAnsi="Times New Roman" w:cs="Times New Roman"/>
          <w:sz w:val="24"/>
          <w:szCs w:val="24"/>
        </w:rPr>
        <w:t>Let op: het gaat om erkenning vanuit Aanvullende Verzekering.</w:t>
      </w:r>
    </w:p>
    <w:p w:rsidR="00756B13" w:rsidRPr="00756B13" w:rsidRDefault="00756B13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617A0" w:rsidRPr="00756B13" w:rsidRDefault="001617A0" w:rsidP="0016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VGZ</w:t>
      </w:r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Univé, </w:t>
      </w:r>
      <w:proofErr w:type="spellStart"/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Bewuz</w:t>
      </w:r>
      <w:proofErr w:type="spellEnd"/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+,IZZ,IZA, Zekur</w:t>
      </w:r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.nl, UMC, United </w:t>
      </w:r>
      <w:proofErr w:type="spellStart"/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>Consumers</w:t>
      </w:r>
      <w:proofErr w:type="spellEnd"/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1617A0" w:rsidRPr="00756B13" w:rsidRDefault="001617A0" w:rsidP="0016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bekend dat zij </w:t>
      </w:r>
      <w:proofErr w:type="spellStart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tnt</w:t>
      </w:r>
      <w:proofErr w:type="spellEnd"/>
      <w:r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zonder problemen vergoeden maar het is lastig om ons te vinden.</w:t>
      </w:r>
    </w:p>
    <w:p w:rsidR="001617A0" w:rsidRPr="00756B13" w:rsidRDefault="00293160" w:rsidP="0016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" w:history="1">
        <w:r w:rsidR="001617A0" w:rsidRPr="00756B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https://www.vgz.nl/zorgadvies/zorgzoeker?icmp=ws-103</w:t>
        </w:r>
      </w:hyperlink>
    </w:p>
    <w:p w:rsidR="001617A0" w:rsidRPr="00756B13" w:rsidRDefault="001617A0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72236" w:rsidRPr="00756B13" w:rsidRDefault="00AA23D1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Menzis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Ander zorg, HEMA, PMA :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Onder alternatieve </w:t>
      </w:r>
      <w:proofErr w:type="spellStart"/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behandelswijzen</w:t>
      </w:r>
      <w:proofErr w:type="spellEnd"/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/ </w:t>
      </w:r>
      <w:proofErr w:type="spellStart"/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Antroposfie</w:t>
      </w:r>
      <w:proofErr w:type="spellEnd"/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</w:t>
      </w:r>
      <w:r w:rsidR="007A17BC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in de lijst met erkende beroepsgroepen</w:t>
      </w:r>
      <w:r w:rsidR="00C72236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staat onze beroepsgroep genoemd.</w:t>
      </w:r>
    </w:p>
    <w:p w:rsidR="00C72236" w:rsidRPr="00756B13" w:rsidRDefault="00293160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r w:rsidR="007A17BC" w:rsidRPr="00756B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https://www.menzis.nl/vergoedingen/a/alternatieve-behandelwijzen-en-geneesmiddelen</w:t>
        </w:r>
      </w:hyperlink>
    </w:p>
    <w:p w:rsidR="007A17BC" w:rsidRPr="00756B13" w:rsidRDefault="007A17BC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617A0" w:rsidRPr="00756B13" w:rsidRDefault="00293160" w:rsidP="00C7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DSW</w:t>
      </w:r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St</w:t>
      </w:r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ad </w:t>
      </w:r>
      <w:proofErr w:type="spellStart"/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>holland</w:t>
      </w:r>
      <w:proofErr w:type="spellEnd"/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>, In Twente</w:t>
      </w:r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E14BBC" w:rsidRPr="00756B13" w:rsidRDefault="0029316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617A0"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https://web.dsw.nl/Consumenten/Vergoedingen/Alternatieve%20Geneeswijzen</w:t>
        </w:r>
      </w:hyperlink>
    </w:p>
    <w:p w:rsidR="001617A0" w:rsidRPr="00756B13" w:rsidRDefault="001617A0" w:rsidP="001617A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56B13">
        <w:rPr>
          <w:rFonts w:ascii="Times New Roman" w:hAnsi="Times New Roman" w:cs="Times New Roman"/>
          <w:sz w:val="24"/>
          <w:szCs w:val="24"/>
        </w:rPr>
        <w:t>Zorg &amp; Zekerheid</w:t>
      </w:r>
      <w:r w:rsidR="00CA53C5" w:rsidRPr="00756B13">
        <w:rPr>
          <w:rFonts w:ascii="Times New Roman" w:hAnsi="Times New Roman" w:cs="Times New Roman"/>
          <w:sz w:val="24"/>
          <w:szCs w:val="24"/>
        </w:rPr>
        <w:t xml:space="preserve"> </w:t>
      </w:r>
      <w:r w:rsidR="00AA23D1">
        <w:rPr>
          <w:rFonts w:ascii="Times New Roman" w:hAnsi="Times New Roman" w:cs="Times New Roman"/>
          <w:sz w:val="24"/>
          <w:szCs w:val="24"/>
        </w:rPr>
        <w:t xml:space="preserve">, </w:t>
      </w:r>
      <w:r w:rsidR="00AA23D1">
        <w:rPr>
          <w:rFonts w:ascii="Times New Roman" w:eastAsia="Times New Roman" w:hAnsi="Times New Roman" w:cs="Times New Roman"/>
          <w:sz w:val="24"/>
          <w:szCs w:val="24"/>
          <w:lang w:eastAsia="nl-NL"/>
        </w:rPr>
        <w:t>AZVZ</w:t>
      </w:r>
      <w:r w:rsidR="00CA53C5" w:rsidRPr="00756B13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1617A0" w:rsidRPr="00756B13" w:rsidRDefault="0029316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617A0"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https://service.zorgenzekerheid.nl/vergoedingenzoeker/alternatieve-zorg</w:t>
        </w:r>
      </w:hyperlink>
    </w:p>
    <w:p w:rsidR="009A14E4" w:rsidRPr="00756B13" w:rsidRDefault="009A14E4" w:rsidP="009A14E4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756B13">
        <w:rPr>
          <w:rFonts w:ascii="Times New Roman" w:hAnsi="Times New Roman" w:cs="Times New Roman"/>
          <w:sz w:val="24"/>
          <w:szCs w:val="24"/>
        </w:rPr>
        <w:t>Enzo</w:t>
      </w:r>
      <w:proofErr w:type="spellEnd"/>
      <w:r w:rsidRPr="00756B13">
        <w:rPr>
          <w:rFonts w:ascii="Times New Roman" w:hAnsi="Times New Roman" w:cs="Times New Roman"/>
          <w:sz w:val="24"/>
          <w:szCs w:val="24"/>
        </w:rPr>
        <w:t>/ Salland</w:t>
      </w:r>
      <w:r w:rsidR="0029588B">
        <w:rPr>
          <w:rFonts w:ascii="Times New Roman" w:hAnsi="Times New Roman" w:cs="Times New Roman"/>
          <w:sz w:val="24"/>
          <w:szCs w:val="24"/>
        </w:rPr>
        <w:t xml:space="preserve">, </w:t>
      </w:r>
      <w:r w:rsidR="0029588B">
        <w:rPr>
          <w:rFonts w:ascii="Times New Roman" w:eastAsia="Times New Roman" w:hAnsi="Times New Roman" w:cs="Times New Roman"/>
          <w:sz w:val="24"/>
          <w:szCs w:val="24"/>
          <w:lang w:eastAsia="nl-NL"/>
        </w:rPr>
        <w:t>Zorg Direct</w:t>
      </w:r>
      <w:r w:rsidRPr="00756B13">
        <w:rPr>
          <w:rFonts w:ascii="Times New Roman" w:hAnsi="Times New Roman" w:cs="Times New Roman"/>
          <w:sz w:val="24"/>
          <w:szCs w:val="24"/>
        </w:rPr>
        <w:t>:</w:t>
      </w:r>
    </w:p>
    <w:p w:rsidR="009A14E4" w:rsidRPr="00756B13" w:rsidRDefault="0029316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14E4"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https://www.salland.nl/zorgverzekering/vergoeding/alternatieve-behandelingen</w:t>
        </w:r>
      </w:hyperlink>
    </w:p>
    <w:p w:rsidR="009A14E4" w:rsidRDefault="009A14E4" w:rsidP="00293160">
      <w:pPr>
        <w:pStyle w:val="Geenafstand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756B13">
        <w:rPr>
          <w:rFonts w:ascii="Times New Roman" w:hAnsi="Times New Roman" w:cs="Times New Roman"/>
          <w:sz w:val="24"/>
          <w:szCs w:val="24"/>
        </w:rPr>
        <w:t>Ditzo</w:t>
      </w:r>
      <w:proofErr w:type="spellEnd"/>
      <w:r w:rsidR="0029588B">
        <w:rPr>
          <w:rFonts w:ascii="Times New Roman" w:hAnsi="Times New Roman" w:cs="Times New Roman"/>
          <w:sz w:val="24"/>
          <w:szCs w:val="24"/>
        </w:rPr>
        <w:t xml:space="preserve">, </w:t>
      </w:r>
      <w:r w:rsidR="0029588B">
        <w:rPr>
          <w:rFonts w:ascii="Times New Roman" w:eastAsia="Times New Roman" w:hAnsi="Times New Roman" w:cs="Times New Roman"/>
          <w:sz w:val="24"/>
          <w:szCs w:val="24"/>
          <w:lang w:eastAsia="nl-NL"/>
        </w:rPr>
        <w:t>Amersfoortse</w:t>
      </w:r>
      <w:r w:rsidRPr="00756B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https://www.ditzo.nl/zorgverzekering/documents/57604%20voorwaarden%20ditzo%20aanvullende%20zorgverzekering%202019.pdf</w:t>
        </w:r>
      </w:hyperlink>
    </w:p>
    <w:p w:rsidR="00293160" w:rsidRPr="00756B13" w:rsidRDefault="00293160" w:rsidP="0029316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74382" w:rsidRPr="00756B13" w:rsidRDefault="00C74382" w:rsidP="00C7438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56B13">
        <w:rPr>
          <w:rFonts w:ascii="Times New Roman" w:hAnsi="Times New Roman" w:cs="Times New Roman"/>
          <w:sz w:val="24"/>
          <w:szCs w:val="24"/>
        </w:rPr>
        <w:t>ONVZ</w:t>
      </w:r>
      <w:r w:rsidR="0029588B">
        <w:rPr>
          <w:rFonts w:ascii="Times New Roman" w:hAnsi="Times New Roman" w:cs="Times New Roman"/>
          <w:sz w:val="24"/>
          <w:szCs w:val="24"/>
        </w:rPr>
        <w:t xml:space="preserve">, PNO zorg, </w:t>
      </w:r>
      <w:proofErr w:type="spellStart"/>
      <w:r w:rsidR="0029588B">
        <w:rPr>
          <w:rFonts w:ascii="Times New Roman" w:hAnsi="Times New Roman" w:cs="Times New Roman"/>
          <w:sz w:val="24"/>
          <w:szCs w:val="24"/>
        </w:rPr>
        <w:t>VvAA</w:t>
      </w:r>
      <w:proofErr w:type="spellEnd"/>
      <w:r w:rsidRPr="00756B13">
        <w:rPr>
          <w:rFonts w:ascii="Times New Roman" w:hAnsi="Times New Roman" w:cs="Times New Roman"/>
          <w:sz w:val="24"/>
          <w:szCs w:val="24"/>
        </w:rPr>
        <w:t>:</w:t>
      </w:r>
    </w:p>
    <w:p w:rsidR="009A14E4" w:rsidRPr="00756B13" w:rsidRDefault="0029316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74382"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https://www.onvz.nl/vergoedingen/vergoedingen-a-z/alternatieve-geneeswijzen</w:t>
        </w:r>
      </w:hyperlink>
    </w:p>
    <w:p w:rsidR="00CE4616" w:rsidRDefault="00CA53C5" w:rsidP="00AA23D1">
      <w:pPr>
        <w:pStyle w:val="Geenafstand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756B13">
        <w:rPr>
          <w:rFonts w:ascii="Times New Roman" w:hAnsi="Times New Roman" w:cs="Times New Roman"/>
          <w:sz w:val="24"/>
          <w:szCs w:val="24"/>
        </w:rPr>
        <w:t>Promove</w:t>
      </w:r>
      <w:r w:rsidR="00AA23D1">
        <w:rPr>
          <w:rFonts w:ascii="Times New Roman" w:hAnsi="Times New Roman" w:cs="Times New Roman"/>
          <w:sz w:val="24"/>
          <w:szCs w:val="24"/>
        </w:rPr>
        <w:t>ndum</w:t>
      </w:r>
      <w:proofErr w:type="spellEnd"/>
      <w:r w:rsidR="00AA2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3D1">
        <w:rPr>
          <w:rFonts w:ascii="Times New Roman" w:hAnsi="Times New Roman" w:cs="Times New Roman"/>
          <w:sz w:val="24"/>
          <w:szCs w:val="24"/>
        </w:rPr>
        <w:t>Besure</w:t>
      </w:r>
      <w:proofErr w:type="spellEnd"/>
      <w:r w:rsidR="00AA23D1">
        <w:rPr>
          <w:rFonts w:ascii="Times New Roman" w:hAnsi="Times New Roman" w:cs="Times New Roman"/>
          <w:sz w:val="24"/>
          <w:szCs w:val="24"/>
        </w:rPr>
        <w:t xml:space="preserve">, National </w:t>
      </w:r>
      <w:proofErr w:type="spellStart"/>
      <w:r w:rsidR="00AA23D1">
        <w:rPr>
          <w:rFonts w:ascii="Times New Roman" w:hAnsi="Times New Roman" w:cs="Times New Roman"/>
          <w:sz w:val="24"/>
          <w:szCs w:val="24"/>
        </w:rPr>
        <w:t>academic</w:t>
      </w:r>
      <w:r w:rsidR="00CE4616" w:rsidRPr="00756B13">
        <w:rPr>
          <w:rFonts w:ascii="Times New Roman" w:hAnsi="Times New Roman" w:cs="Times New Roman"/>
          <w:sz w:val="24"/>
          <w:szCs w:val="24"/>
        </w:rPr>
        <w:t>:</w:t>
      </w:r>
      <w:hyperlink r:id="rId13" w:history="1">
        <w:r w:rsidR="00CE4616"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CE4616"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://zorgzoeker.promovendum.nl/</w:t>
        </w:r>
      </w:hyperlink>
    </w:p>
    <w:p w:rsidR="00AA23D1" w:rsidRPr="00756B13" w:rsidRDefault="00AA23D1" w:rsidP="00AA23D1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E4616" w:rsidRDefault="00CE4616" w:rsidP="00756B13">
      <w:pPr>
        <w:pStyle w:val="Geenafstand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756B13">
        <w:rPr>
          <w:rFonts w:ascii="Times New Roman" w:hAnsi="Times New Roman" w:cs="Times New Roman"/>
          <w:sz w:val="24"/>
          <w:szCs w:val="24"/>
        </w:rPr>
        <w:t>Aevitae</w:t>
      </w:r>
      <w:proofErr w:type="spellEnd"/>
      <w:r w:rsidRPr="00756B13">
        <w:rPr>
          <w:rFonts w:ascii="Times New Roman" w:hAnsi="Times New Roman" w:cs="Times New Roman"/>
          <w:sz w:val="24"/>
          <w:szCs w:val="24"/>
        </w:rPr>
        <w:t>:</w:t>
      </w:r>
      <w:r w:rsidR="00756B1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56B13">
          <w:rPr>
            <w:rStyle w:val="Hyperlink"/>
            <w:rFonts w:ascii="Times New Roman" w:hAnsi="Times New Roman" w:cs="Times New Roman"/>
            <w:sz w:val="24"/>
            <w:szCs w:val="24"/>
          </w:rPr>
          <w:t>https://www3.aevitae.com/zoek-eucare-zorgverlener</w:t>
        </w:r>
      </w:hyperlink>
    </w:p>
    <w:p w:rsidR="00AA23D1" w:rsidRDefault="00AA23D1" w:rsidP="00756B1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A23D1" w:rsidRPr="00756B13" w:rsidRDefault="00AA23D1" w:rsidP="00756B1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56B13" w:rsidRPr="00756B13" w:rsidRDefault="00756B13">
      <w:pPr>
        <w:rPr>
          <w:rFonts w:ascii="Times New Roman" w:hAnsi="Times New Roman" w:cs="Times New Roman"/>
          <w:sz w:val="24"/>
          <w:szCs w:val="24"/>
        </w:rPr>
      </w:pPr>
      <w:r w:rsidRPr="00756B13">
        <w:rPr>
          <w:rFonts w:ascii="Times New Roman" w:hAnsi="Times New Roman" w:cs="Times New Roman"/>
          <w:sz w:val="24"/>
          <w:szCs w:val="24"/>
        </w:rPr>
        <w:t xml:space="preserve">Algemene informatie is te </w:t>
      </w:r>
      <w:proofErr w:type="spellStart"/>
      <w:r w:rsidRPr="00756B13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756B13">
        <w:rPr>
          <w:rFonts w:ascii="Times New Roman" w:hAnsi="Times New Roman" w:cs="Times New Roman"/>
          <w:sz w:val="24"/>
          <w:szCs w:val="24"/>
        </w:rPr>
        <w:t xml:space="preserve"> te vinden op de volgende websites:</w:t>
      </w:r>
    </w:p>
    <w:p w:rsidR="00756B13" w:rsidRPr="00E720FB" w:rsidRDefault="00756B13" w:rsidP="00756B1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E720F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Antoposoana</w:t>
      </w:r>
      <w:proofErr w:type="spellEnd"/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polis kan in 2019 niet meer afgesloten worden.   </w:t>
      </w:r>
      <w:hyperlink r:id="rId15" w:history="1">
        <w:r w:rsidRPr="00E72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https://www.antroposana.nl/polis</w:t>
        </w:r>
      </w:hyperlink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756B13" w:rsidRPr="00E720FB" w:rsidRDefault="00756B13" w:rsidP="00756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>Het is van belang om mensen erop te wijzen dat het mogelijk is om als aanvullende verzekering een restitutie-polis af te sluiten. Hiermee heb je meer keuze vrijheid in het kiezen van een zorgverlener. De kosten liggen wel hoger.   </w:t>
      </w:r>
      <w:hyperlink r:id="rId16" w:history="1">
        <w:r w:rsidRPr="00E72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https://www.consumentenbond.nl/zorgverzekering/restitutiepolis</w:t>
        </w:r>
      </w:hyperlink>
    </w:p>
    <w:p w:rsidR="00756B13" w:rsidRPr="00E720FB" w:rsidRDefault="00756B13" w:rsidP="0075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 kan op allerlei </w:t>
      </w:r>
      <w:proofErr w:type="spellStart"/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>site's</w:t>
      </w:r>
      <w:proofErr w:type="spellEnd"/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zorgverzekeringen vergelijken. Er is te zoeken via de zorgwijzer.  </w:t>
      </w:r>
    </w:p>
    <w:p w:rsidR="00756B13" w:rsidRPr="00E720FB" w:rsidRDefault="00293160" w:rsidP="0075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" w:history="1">
        <w:r w:rsidR="00756B13" w:rsidRPr="00E72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https://www.zorgwijzer.nl/zorgvergelijker#/search?deductible=1&amp;origin=footer</w:t>
        </w:r>
      </w:hyperlink>
    </w:p>
    <w:p w:rsidR="00756B13" w:rsidRPr="00E720FB" w:rsidRDefault="00293160" w:rsidP="0075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8" w:history="1">
        <w:r w:rsidR="00756B13" w:rsidRPr="00E72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https://www.zorgwijzer.nl/zorgverzekeraar</w:t>
        </w:r>
      </w:hyperlink>
    </w:p>
    <w:p w:rsidR="00756B13" w:rsidRPr="00E720FB" w:rsidRDefault="00293160" w:rsidP="0075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" w:history="1">
        <w:r w:rsidR="00756B13" w:rsidRPr="00E72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https://www.zorgwijzer.nl/vergoeding/antroposofische-geneeskunde</w:t>
        </w:r>
      </w:hyperlink>
    </w:p>
    <w:p w:rsidR="00756B13" w:rsidRPr="00E720FB" w:rsidRDefault="00756B13" w:rsidP="0075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720FB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daar ook opzoeken welke verzekeringen bij elkaar horen: </w:t>
      </w:r>
      <w:hyperlink r:id="rId20" w:history="1">
        <w:r w:rsidRPr="00E72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https://www.zorgwijzer.nl/zorgverzekering-2019/41-zorgverzekeraars-in-nederland-wie-hoort-bij-wie</w:t>
        </w:r>
      </w:hyperlink>
    </w:p>
    <w:sectPr w:rsidR="00756B13" w:rsidRPr="00E7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CCE"/>
    <w:multiLevelType w:val="multilevel"/>
    <w:tmpl w:val="819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24622"/>
    <w:multiLevelType w:val="hybridMultilevel"/>
    <w:tmpl w:val="CD96A95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6852"/>
    <w:multiLevelType w:val="multilevel"/>
    <w:tmpl w:val="C11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A6E11"/>
    <w:multiLevelType w:val="hybridMultilevel"/>
    <w:tmpl w:val="C688C3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0026"/>
    <w:multiLevelType w:val="multilevel"/>
    <w:tmpl w:val="CD8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6"/>
    <w:rsid w:val="00015844"/>
    <w:rsid w:val="000E613D"/>
    <w:rsid w:val="001617A0"/>
    <w:rsid w:val="001C3CEC"/>
    <w:rsid w:val="00293160"/>
    <w:rsid w:val="0029588B"/>
    <w:rsid w:val="00465927"/>
    <w:rsid w:val="00756B13"/>
    <w:rsid w:val="007A17BC"/>
    <w:rsid w:val="008E654B"/>
    <w:rsid w:val="009A14E4"/>
    <w:rsid w:val="00AA23D1"/>
    <w:rsid w:val="00C72236"/>
    <w:rsid w:val="00C74382"/>
    <w:rsid w:val="00CA53C5"/>
    <w:rsid w:val="00CE4616"/>
    <w:rsid w:val="00E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23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17A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61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23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17A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61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sw.nl/Consumenten/Vergoedingen/Alternatieve%20Geneeswijzen" TargetMode="External"/><Relationship Id="rId13" Type="http://schemas.openxmlformats.org/officeDocument/2006/relationships/hyperlink" Target="https://zorgzoeker.promovendum.nl/" TargetMode="External"/><Relationship Id="rId18" Type="http://schemas.openxmlformats.org/officeDocument/2006/relationships/hyperlink" Target="https://eur02.safelinks.protection.outlook.com/?url=https%3A%2F%2Fwww.zorgwijzer.nl%2Fzorgverzekeraar&amp;data=02%7C01%7C%7C2fe6048e07884c36f84e08d65875a40e%7C84df9e7fe9f640afb435aaaaaaaaaaaa%7C1%7C0%7C636793660567144335&amp;sdata=cPcLhL%2Bpd2uPZBBKrvv6Ex6gPvmKWCbL9FNdzFXNTvU%3D&amp;reserved=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menzis.nl/vergoedingen/a/alternatieve-behandelwijzen-en-geneesmiddelen" TargetMode="External"/><Relationship Id="rId12" Type="http://schemas.openxmlformats.org/officeDocument/2006/relationships/hyperlink" Target="https://www.onvz.nl/vergoedingen/vergoedingen-a-z/alternatieve-geneeswijzen" TargetMode="External"/><Relationship Id="rId17" Type="http://schemas.openxmlformats.org/officeDocument/2006/relationships/hyperlink" Target="https://eur02.safelinks.protection.outlook.com/?url=https%3A%2F%2Fwww.zorgwijzer.nl%2Fzorgvergelijker%23%2Fsearch%3Fdeductible%3D1%26origin%3Dfooter&amp;data=02%7C01%7C%7C2fe6048e07884c36f84e08d65875a40e%7C84df9e7fe9f640afb435aaaaaaaaaaaa%7C1%7C0%7C636793660567144335&amp;sdata=azZ%2FNGXurYLfPya5VM8Xr%2BmfveXjclsOD4ZQ7z6M0Ks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www.consumentenbond.nl%2Fzorgverzekering%2Frestitutiepolis&amp;data=02%7C01%7C%7C2fe6048e07884c36f84e08d65875a40e%7C84df9e7fe9f640afb435aaaaaaaaaaaa%7C1%7C0%7C636793660567144335&amp;sdata=8t6vYwrJmAYqpxxkiCJmLpAfx5iSGnaMvzK%2FiwZbrr4%3D&amp;reserved=0" TargetMode="External"/><Relationship Id="rId20" Type="http://schemas.openxmlformats.org/officeDocument/2006/relationships/hyperlink" Target="https://eur02.safelinks.protection.outlook.com/?url=https%3A%2F%2Fwww.zorgwijzer.nl%2Fzorgverzekering-2019%2F41-zorgverzekeraars-in-nederland-wie-hoort-bij-wie&amp;data=02%7C01%7C%7C2fe6048e07884c36f84e08d65875a40e%7C84df9e7fe9f640afb435aaaaaaaaaaaa%7C1%7C0%7C636793660567144335&amp;sdata=GAp5GGoIaI0Dtviz2qkEi1jvtWZ43rDMtQnF4wpkzV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gz.nl/zorgadvies/zorgzoeker?icmp=ws-103" TargetMode="External"/><Relationship Id="rId11" Type="http://schemas.openxmlformats.org/officeDocument/2006/relationships/hyperlink" Target="https://www.ditzo.nl/zorgverzekering/documents/57604%20voorwaarden%20ditzo%20aanvullende%20zorgverzekering%20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s%3A%2F%2Fwww.antroposana.nl%2Fpolis&amp;data=02%7C01%7C%7C2fe6048e07884c36f84e08d65875a40e%7C84df9e7fe9f640afb435aaaaaaaaaaaa%7C1%7C0%7C636793660567144335&amp;sdata=HLW37Uzer66k3J0FlDQGx63h%2BzwD%2FQdfJownQb3FFEs%3D&amp;reserved=0" TargetMode="External"/><Relationship Id="rId10" Type="http://schemas.openxmlformats.org/officeDocument/2006/relationships/hyperlink" Target="https://www.salland.nl/zorgverzekering/vergoeding/alternatieve-behandelingen" TargetMode="External"/><Relationship Id="rId19" Type="http://schemas.openxmlformats.org/officeDocument/2006/relationships/hyperlink" Target="https://www.zorgwijzer.nl/vergoeding/antroposofische-geneesku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zorgenzekerheid.nl/vergoedingenzoeker/alternatieve-zorg" TargetMode="External"/><Relationship Id="rId14" Type="http://schemas.openxmlformats.org/officeDocument/2006/relationships/hyperlink" Target="https://www3.aevitae.com/zoek-eucare-zorgverlen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2018-12-09T14:53:00Z</dcterms:created>
  <dcterms:modified xsi:type="dcterms:W3CDTF">2018-12-10T11:10:00Z</dcterms:modified>
</cp:coreProperties>
</file>